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536B" w14:textId="54839A5A" w:rsidR="00DB56D8" w:rsidRPr="00A95763" w:rsidRDefault="00496867" w:rsidP="00DB56D8">
      <w:pPr>
        <w:jc w:val="center"/>
        <w:rPr>
          <w:b/>
          <w:bCs/>
        </w:rPr>
      </w:pPr>
      <w:r>
        <w:rPr>
          <w:b/>
          <w:bCs/>
        </w:rPr>
        <w:t>JANUARY 11</w:t>
      </w:r>
      <w:r w:rsidR="00DB56D8" w:rsidRPr="00A95763">
        <w:rPr>
          <w:b/>
          <w:bCs/>
        </w:rPr>
        <w:t>, 202</w:t>
      </w:r>
      <w:r w:rsidR="00361479">
        <w:rPr>
          <w:b/>
          <w:bCs/>
        </w:rPr>
        <w:t>3</w:t>
      </w:r>
      <w:r w:rsidR="00DB56D8" w:rsidRPr="00A95763">
        <w:rPr>
          <w:b/>
          <w:bCs/>
        </w:rPr>
        <w:t>, REGULAR BOARD MEETING</w:t>
      </w:r>
    </w:p>
    <w:p w14:paraId="16F6188C" w14:textId="77777777" w:rsidR="00DB56D8" w:rsidRDefault="00DB56D8" w:rsidP="00DB56D8"/>
    <w:p w14:paraId="1F43E938" w14:textId="469C2005" w:rsidR="00DB56D8" w:rsidRDefault="00DB56D8" w:rsidP="007C3C2E">
      <w:pPr>
        <w:ind w:firstLine="720"/>
      </w:pPr>
      <w:r>
        <w:t>The Stanton School District Board of Directors met at 5:4</w:t>
      </w:r>
      <w:r w:rsidR="00F0453C">
        <w:t>5</w:t>
      </w:r>
      <w:r>
        <w:t xml:space="preserve"> PM on Wednesday, </w:t>
      </w:r>
      <w:r w:rsidR="00496867">
        <w:t>January 11</w:t>
      </w:r>
      <w:r w:rsidR="00A05C66">
        <w:t>, 202</w:t>
      </w:r>
      <w:r w:rsidR="00361479">
        <w:t>3</w:t>
      </w:r>
      <w:r w:rsidR="00432F06">
        <w:t>, at the</w:t>
      </w:r>
      <w:r>
        <w:t xml:space="preserve"> High School Library for a regular session. </w:t>
      </w:r>
      <w:r w:rsidR="00E40A36">
        <w:t>President</w:t>
      </w:r>
      <w:r w:rsidR="00166F87">
        <w:t xml:space="preserve"> </w:t>
      </w:r>
      <w:r w:rsidR="00E40A36">
        <w:t xml:space="preserve">John McDonald </w:t>
      </w:r>
      <w:r>
        <w:t xml:space="preserve">called the meeting to order with Directors Travis Taylor, Cameron Lewellen, </w:t>
      </w:r>
      <w:r w:rsidR="00E40A36">
        <w:t>John McDonald</w:t>
      </w:r>
      <w:r>
        <w:t xml:space="preserve">, </w:t>
      </w:r>
      <w:r w:rsidR="00A05C66">
        <w:t xml:space="preserve">Amy </w:t>
      </w:r>
      <w:proofErr w:type="spellStart"/>
      <w:r w:rsidR="00A05C66">
        <w:t>Tibben</w:t>
      </w:r>
      <w:proofErr w:type="spellEnd"/>
      <w:r w:rsidR="00A05C66">
        <w:t xml:space="preserve">, </w:t>
      </w:r>
      <w:r w:rsidR="00B21DB0">
        <w:t xml:space="preserve">and Zach Ward present. </w:t>
      </w:r>
      <w:r>
        <w:t xml:space="preserve">Additional attendees were Superintendent David </w:t>
      </w:r>
      <w:proofErr w:type="spellStart"/>
      <w:r>
        <w:t>Gute</w:t>
      </w:r>
      <w:proofErr w:type="spellEnd"/>
      <w:r w:rsidR="00496867">
        <w:t xml:space="preserve"> and </w:t>
      </w:r>
      <w:r w:rsidR="00E40A36">
        <w:t>Principal Katie Elwood</w:t>
      </w:r>
      <w:r w:rsidR="00496867">
        <w:t xml:space="preserve">. </w:t>
      </w:r>
      <w:r w:rsidR="00703BC8">
        <w:t>School Business Official Stephanie Burke w</w:t>
      </w:r>
      <w:r w:rsidR="00C13A3B">
        <w:t>as</w:t>
      </w:r>
      <w:r w:rsidR="00703BC8">
        <w:t xml:space="preserve"> also present. </w:t>
      </w:r>
      <w:r w:rsidR="00612FE9">
        <w:t xml:space="preserve"> </w:t>
      </w:r>
      <w:r w:rsidR="00432F06">
        <w:t xml:space="preserve"> </w:t>
      </w:r>
    </w:p>
    <w:p w14:paraId="3ABDDFD7" w14:textId="214104C3" w:rsidR="00D86920" w:rsidRDefault="00D86920" w:rsidP="00DB56D8"/>
    <w:p w14:paraId="56607585" w14:textId="176B6BDA" w:rsidR="00D86920" w:rsidRPr="00D86920" w:rsidRDefault="00D86920" w:rsidP="00DB56D8">
      <w:pPr>
        <w:rPr>
          <w:b/>
          <w:bCs/>
        </w:rPr>
      </w:pPr>
      <w:r w:rsidRPr="00D86920">
        <w:rPr>
          <w:b/>
          <w:bCs/>
        </w:rPr>
        <w:t xml:space="preserve">PUBLIC PRESENTERS </w:t>
      </w:r>
    </w:p>
    <w:p w14:paraId="0B56C3DE" w14:textId="3C4B50BD" w:rsidR="00DB56D8" w:rsidRDefault="00166F87" w:rsidP="007C3C2E">
      <w:pPr>
        <w:ind w:firstLine="720"/>
      </w:pPr>
      <w:r>
        <w:t>There were none.</w:t>
      </w:r>
    </w:p>
    <w:p w14:paraId="46489A1D" w14:textId="77777777" w:rsidR="008D2E5F" w:rsidRDefault="008D2E5F" w:rsidP="00DB56D8"/>
    <w:p w14:paraId="1AA4C9CF" w14:textId="77777777" w:rsidR="00DB56D8" w:rsidRPr="009F69B0" w:rsidRDefault="00DB56D8" w:rsidP="00DB56D8">
      <w:pPr>
        <w:rPr>
          <w:b/>
        </w:rPr>
      </w:pPr>
      <w:r>
        <w:rPr>
          <w:b/>
        </w:rPr>
        <w:t>APPROVAL OF AGENDA</w:t>
      </w:r>
    </w:p>
    <w:p w14:paraId="3EDEB97B" w14:textId="670D10B4" w:rsidR="00DB56D8" w:rsidRDefault="00BF5AA4" w:rsidP="007C3C2E">
      <w:pPr>
        <w:ind w:firstLine="720"/>
      </w:pPr>
      <w:r>
        <w:t xml:space="preserve">Motion by </w:t>
      </w:r>
      <w:r w:rsidR="00C13A3B">
        <w:t>Lewellen</w:t>
      </w:r>
      <w:r w:rsidR="006A5112">
        <w:t xml:space="preserve"> to approve the agenda</w:t>
      </w:r>
      <w:r w:rsidR="00166F87">
        <w:t xml:space="preserve">, second </w:t>
      </w:r>
      <w:r w:rsidR="006A5112">
        <w:t xml:space="preserve">by </w:t>
      </w:r>
      <w:proofErr w:type="spellStart"/>
      <w:r w:rsidR="00A05C66">
        <w:t>Tibben</w:t>
      </w:r>
      <w:proofErr w:type="spellEnd"/>
      <w:r w:rsidR="00166F87">
        <w:t xml:space="preserve">.  </w:t>
      </w:r>
      <w:r>
        <w:t xml:space="preserve">All in favor.  Motion carried.  </w:t>
      </w:r>
    </w:p>
    <w:p w14:paraId="130DE3AB" w14:textId="105C9A03" w:rsidR="008C33A9" w:rsidRDefault="008C33A9" w:rsidP="00DB56D8"/>
    <w:p w14:paraId="6A6C08D4" w14:textId="77777777" w:rsidR="00DB56D8" w:rsidRDefault="00DB56D8" w:rsidP="00DB56D8">
      <w:pPr>
        <w:rPr>
          <w:b/>
          <w:bCs/>
        </w:rPr>
      </w:pPr>
      <w:r>
        <w:rPr>
          <w:b/>
          <w:bCs/>
        </w:rPr>
        <w:t>CONSENT AGENDA</w:t>
      </w:r>
    </w:p>
    <w:p w14:paraId="4D9B8CA0" w14:textId="06833ACC" w:rsidR="00DB56D8" w:rsidRDefault="00BF5AA4" w:rsidP="006A5112">
      <w:pPr>
        <w:ind w:firstLine="720"/>
      </w:pPr>
      <w:r>
        <w:t xml:space="preserve">Motion by </w:t>
      </w:r>
      <w:proofErr w:type="spellStart"/>
      <w:r w:rsidR="00A05C66">
        <w:t>Tibben</w:t>
      </w:r>
      <w:proofErr w:type="spellEnd"/>
      <w:r w:rsidR="0035314B">
        <w:t xml:space="preserve">, second by </w:t>
      </w:r>
      <w:r w:rsidR="00A05C66">
        <w:t>Ward</w:t>
      </w:r>
      <w:r>
        <w:t xml:space="preserve"> to approve consent agenda </w:t>
      </w:r>
      <w:r w:rsidR="00DB56D8">
        <w:t xml:space="preserve">of past minutes, reports, </w:t>
      </w:r>
      <w:proofErr w:type="gramStart"/>
      <w:r w:rsidR="00166F87">
        <w:t>bills</w:t>
      </w:r>
      <w:proofErr w:type="gramEnd"/>
      <w:r w:rsidR="00166F87">
        <w:t xml:space="preserve"> and personnel</w:t>
      </w:r>
      <w:r>
        <w:t>.  All in favor.  Motion carried.</w:t>
      </w:r>
      <w:r w:rsidR="00166F87">
        <w:t xml:space="preserve"> </w:t>
      </w:r>
      <w:r w:rsidR="00671B89">
        <w:t xml:space="preserve"> </w:t>
      </w:r>
      <w:r w:rsidR="00A22775">
        <w:t xml:space="preserve"> Under personnel, the resignation of Donnie Weis as Jr. High Boys Track Coach </w:t>
      </w:r>
      <w:r w:rsidR="00F43A3C">
        <w:t xml:space="preserve">effective immediately </w:t>
      </w:r>
      <w:r w:rsidR="00A22775">
        <w:t>was approved.</w:t>
      </w:r>
    </w:p>
    <w:p w14:paraId="7F539D50" w14:textId="63AB841D" w:rsidR="00C67216" w:rsidRPr="00C448EF" w:rsidRDefault="00C67216" w:rsidP="00467D40"/>
    <w:p w14:paraId="2160518F" w14:textId="0705A0FD" w:rsidR="00467D40" w:rsidRDefault="00467D40" w:rsidP="00467D40">
      <w:pPr>
        <w:rPr>
          <w:b/>
          <w:bCs/>
        </w:rPr>
      </w:pPr>
      <w:r>
        <w:rPr>
          <w:b/>
          <w:bCs/>
        </w:rPr>
        <w:t>SUPERINTENDENT UPDATE</w:t>
      </w:r>
    </w:p>
    <w:p w14:paraId="6DE8730E" w14:textId="2CF6A169" w:rsidR="00932F94" w:rsidRDefault="00A22775" w:rsidP="00361479">
      <w:pPr>
        <w:ind w:firstLine="720"/>
      </w:pPr>
      <w:r>
        <w:t xml:space="preserve">Superintendent Dave </w:t>
      </w:r>
      <w:proofErr w:type="spellStart"/>
      <w:r>
        <w:t>Gute</w:t>
      </w:r>
      <w:proofErr w:type="spellEnd"/>
      <w:r>
        <w:t xml:space="preserve"> gave an update. </w:t>
      </w:r>
      <w:r w:rsidR="00C21E39">
        <w:t xml:space="preserve">There was discussion on school improvements.  </w:t>
      </w:r>
      <w:proofErr w:type="spellStart"/>
      <w:r w:rsidR="00C21E39">
        <w:t>Gute</w:t>
      </w:r>
      <w:proofErr w:type="spellEnd"/>
      <w:r w:rsidR="00C21E39">
        <w:t xml:space="preserve"> distributed architectural proposals from KPE Architecture Engineering Forensics and from DLR Group Inc.  He suggested that the Board review the proposals and there will be more discussion </w:t>
      </w:r>
      <w:r w:rsidR="00F43A3C">
        <w:t xml:space="preserve">at the </w:t>
      </w:r>
      <w:r w:rsidR="00C21E39">
        <w:t>next Board meeting.</w:t>
      </w:r>
    </w:p>
    <w:p w14:paraId="6200357B" w14:textId="30EBAA59" w:rsidR="006B170F" w:rsidRDefault="006B170F" w:rsidP="00467D40">
      <w:pPr>
        <w:rPr>
          <w:b/>
          <w:bCs/>
        </w:rPr>
      </w:pPr>
    </w:p>
    <w:p w14:paraId="7EC227F2" w14:textId="7A1DBD9D" w:rsidR="007E0721" w:rsidRDefault="007E0721" w:rsidP="00467D40">
      <w:pPr>
        <w:rPr>
          <w:b/>
          <w:bCs/>
        </w:rPr>
      </w:pPr>
      <w:r>
        <w:rPr>
          <w:b/>
          <w:bCs/>
        </w:rPr>
        <w:t>PRINCIPAL UPDATE</w:t>
      </w:r>
    </w:p>
    <w:p w14:paraId="7E762EAA" w14:textId="055CE3D3" w:rsidR="0085411D" w:rsidRDefault="00ED12B1" w:rsidP="005F2A68">
      <w:pPr>
        <w:ind w:firstLine="720"/>
      </w:pPr>
      <w:r>
        <w:t xml:space="preserve">Principal Katie Elwood gave </w:t>
      </w:r>
      <w:r w:rsidR="00612FE9">
        <w:t xml:space="preserve">a </w:t>
      </w:r>
      <w:r w:rsidR="007574AD">
        <w:t>principal update</w:t>
      </w:r>
      <w:r w:rsidR="0035314B">
        <w:t>.</w:t>
      </w:r>
      <w:r w:rsidR="007574AD">
        <w:t xml:space="preserve">  She went over fundraising ideas that have been brought to her for approval.  </w:t>
      </w:r>
      <w:r w:rsidR="005F2A68">
        <w:t xml:space="preserve">The Sophomore and Junior Class will be selling cookie dough.  There will be a FFA Banquet Fundraiser.  Adam Jorgenson will be having a t-shirt fundraiser for weight room equipment.  </w:t>
      </w:r>
      <w:r w:rsidR="0085411D">
        <w:t xml:space="preserve"> The consensus of the Board was to proceed with the above fundraisers.</w:t>
      </w:r>
    </w:p>
    <w:p w14:paraId="0467A33B" w14:textId="45600A92" w:rsidR="0085411D" w:rsidRDefault="0085411D" w:rsidP="0079497A">
      <w:pPr>
        <w:ind w:firstLine="720"/>
      </w:pPr>
      <w:r>
        <w:t>Elwood shared a PTSO update</w:t>
      </w:r>
      <w:r w:rsidR="005F2A68">
        <w:t xml:space="preserve"> and a Sports Booster update</w:t>
      </w:r>
      <w:r w:rsidR="00B37E38">
        <w:t>.</w:t>
      </w:r>
      <w:r w:rsidR="005F2A68">
        <w:t xml:space="preserve">  She informed the Board that winter FAST screening for K-8</w:t>
      </w:r>
      <w:r w:rsidR="005F2A68" w:rsidRPr="005F2A68">
        <w:rPr>
          <w:vertAlign w:val="superscript"/>
        </w:rPr>
        <w:t>th</w:t>
      </w:r>
      <w:r w:rsidR="005F2A68">
        <w:t xml:space="preserve"> graders has begun, and she will be sharing more information at the next board meeting.  She also shared that Drivers Education classes has started with ten enrolled in the class.</w:t>
      </w:r>
    </w:p>
    <w:p w14:paraId="5571EB28" w14:textId="77777777" w:rsidR="00D47579" w:rsidRDefault="00D47579" w:rsidP="00ED685D"/>
    <w:p w14:paraId="10DFF4BD" w14:textId="60852E5D" w:rsidR="009B3307" w:rsidRPr="00C21E39" w:rsidRDefault="00D47579" w:rsidP="00B37E38">
      <w:pPr>
        <w:rPr>
          <w:b/>
          <w:bCs/>
        </w:rPr>
      </w:pPr>
      <w:r>
        <w:rPr>
          <w:b/>
          <w:bCs/>
        </w:rPr>
        <w:t>NEW BUSINESS</w:t>
      </w:r>
    </w:p>
    <w:p w14:paraId="35968D3C" w14:textId="1670B86A" w:rsidR="009C68C2" w:rsidRDefault="009C68C2" w:rsidP="00B37E38">
      <w:r>
        <w:tab/>
      </w:r>
      <w:proofErr w:type="spellStart"/>
      <w:r>
        <w:t>Gute</w:t>
      </w:r>
      <w:proofErr w:type="spellEnd"/>
      <w:r>
        <w:t xml:space="preserve"> distributed Stanton Community School Policies, Code 100-106, for review and</w:t>
      </w:r>
      <w:r w:rsidR="00361479">
        <w:t xml:space="preserve"> the</w:t>
      </w:r>
      <w:r>
        <w:t xml:space="preserve"> first reading.</w:t>
      </w:r>
      <w:r w:rsidR="009B3307">
        <w:tab/>
      </w:r>
    </w:p>
    <w:p w14:paraId="7FC7AF76" w14:textId="77777777" w:rsidR="00361479" w:rsidRDefault="009C68C2" w:rsidP="009C68C2">
      <w:pPr>
        <w:ind w:firstLine="720"/>
      </w:pPr>
      <w:r>
        <w:t>Motion by Taylor, second by Lewellen to approve Stanton Community School Policies</w:t>
      </w:r>
      <w:r w:rsidR="00DD4C4E">
        <w:t>,</w:t>
      </w:r>
      <w:r>
        <w:t xml:space="preserve"> </w:t>
      </w:r>
      <w:r w:rsidR="00DD4C4E">
        <w:t xml:space="preserve">Codes </w:t>
      </w:r>
      <w:r w:rsidR="00DD46E9">
        <w:t xml:space="preserve">408.1, 602.1 – 602.3, 605.1-605.3, 605.5, 507.1-508.2. </w:t>
      </w:r>
      <w:r w:rsidR="00DD4C4E">
        <w:t xml:space="preserve"> All in favor.  Motion carried.  </w:t>
      </w:r>
    </w:p>
    <w:p w14:paraId="40473A37" w14:textId="0DC954D2" w:rsidR="00DD46E9" w:rsidRPr="00612FE9" w:rsidRDefault="00DD4C4E" w:rsidP="009C68C2">
      <w:pPr>
        <w:ind w:firstLine="720"/>
      </w:pPr>
      <w:proofErr w:type="spellStart"/>
      <w:r>
        <w:t>Gute</w:t>
      </w:r>
      <w:proofErr w:type="spellEnd"/>
      <w:r>
        <w:t xml:space="preserve"> shared that the Employee Expression Policy, Code 401.14, that was on the December’s Board meeting agenda was still being reviewed with possible revisions.  </w:t>
      </w:r>
    </w:p>
    <w:p w14:paraId="2F2C5219" w14:textId="77777777" w:rsidR="006E758B" w:rsidRDefault="006E758B" w:rsidP="00C3449D">
      <w:r>
        <w:tab/>
      </w:r>
    </w:p>
    <w:p w14:paraId="5B67DA5E" w14:textId="0EFA30BC" w:rsidR="00C3449D" w:rsidRPr="006E758B" w:rsidRDefault="00C3449D" w:rsidP="00C3449D">
      <w:r>
        <w:rPr>
          <w:b/>
        </w:rPr>
        <w:t>ADJOURNMENT</w:t>
      </w:r>
    </w:p>
    <w:p w14:paraId="3A313099" w14:textId="6C8AFCEB" w:rsidR="00C3449D" w:rsidRPr="003270C1" w:rsidRDefault="002F137A" w:rsidP="000F4674">
      <w:pPr>
        <w:ind w:firstLine="720"/>
        <w:rPr>
          <w:b/>
        </w:rPr>
      </w:pPr>
      <w:r>
        <w:t>President</w:t>
      </w:r>
      <w:r w:rsidR="00C3449D">
        <w:t xml:space="preserve"> </w:t>
      </w:r>
      <w:r w:rsidR="006E758B">
        <w:t>McDonald</w:t>
      </w:r>
      <w:r w:rsidR="00C3449D">
        <w:t xml:space="preserve"> </w:t>
      </w:r>
      <w:r w:rsidR="00C3449D" w:rsidRPr="00E25BF6">
        <w:t>adjourned the meeting</w:t>
      </w:r>
      <w:r w:rsidR="00DD46E9">
        <w:t xml:space="preserve"> at 6:</w:t>
      </w:r>
      <w:r w:rsidR="00DD4C4E">
        <w:t>20</w:t>
      </w:r>
      <w:r w:rsidR="00DD46E9">
        <w:t xml:space="preserve"> p.m</w:t>
      </w:r>
      <w:r w:rsidR="00612FE9">
        <w:t xml:space="preserve">. </w:t>
      </w:r>
      <w:r w:rsidR="00C3449D" w:rsidRPr="00E25BF6">
        <w:t xml:space="preserve">The next regular meeting for the </w:t>
      </w:r>
      <w:r w:rsidR="000F4674">
        <w:t>B</w:t>
      </w:r>
      <w:r w:rsidR="00C3449D" w:rsidRPr="00E25BF6">
        <w:t xml:space="preserve">oard </w:t>
      </w:r>
      <w:r w:rsidR="00C3449D">
        <w:t>is s</w:t>
      </w:r>
      <w:r w:rsidR="00277884">
        <w:t>cheduled</w:t>
      </w:r>
      <w:r w:rsidR="00C3449D">
        <w:t xml:space="preserve"> for </w:t>
      </w:r>
      <w:r w:rsidR="00DD4C4E">
        <w:t>February 8</w:t>
      </w:r>
      <w:r w:rsidR="00DD46E9">
        <w:t>, 2023</w:t>
      </w:r>
      <w:r w:rsidR="00C3449D">
        <w:t>, at 5:45 PM in the High School Library.</w:t>
      </w:r>
    </w:p>
    <w:p w14:paraId="0C223F5E" w14:textId="77777777" w:rsidR="00C3449D" w:rsidRDefault="00C3449D" w:rsidP="00C3449D">
      <w:pPr>
        <w:rPr>
          <w:b/>
        </w:rPr>
      </w:pPr>
    </w:p>
    <w:p w14:paraId="18E5AE33" w14:textId="77777777" w:rsidR="00C3449D" w:rsidRPr="00E25BF6" w:rsidRDefault="00C3449D" w:rsidP="00C3449D">
      <w:pPr>
        <w:rPr>
          <w:b/>
        </w:rPr>
      </w:pPr>
    </w:p>
    <w:p w14:paraId="3E58A515" w14:textId="6A599245" w:rsidR="00C3449D" w:rsidRDefault="00C3449D" w:rsidP="00C3449D">
      <w:pPr>
        <w:spacing w:after="200" w:line="276" w:lineRule="auto"/>
        <w:rPr>
          <w:rFonts w:cs="Times"/>
          <w:u w:val="single"/>
        </w:rPr>
      </w:pP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</w:rPr>
        <w:tab/>
      </w:r>
      <w:r w:rsidRPr="00E25BF6">
        <w:rPr>
          <w:rFonts w:cs="Times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="00D7296C">
        <w:rPr>
          <w:rFonts w:cs="Times"/>
          <w:u w:val="single"/>
        </w:rPr>
        <w:t>___________________</w:t>
      </w:r>
      <w:r w:rsidRPr="00E25BF6">
        <w:rPr>
          <w:rFonts w:cs="Times"/>
          <w:u w:val="single"/>
        </w:rPr>
        <w:tab/>
      </w:r>
    </w:p>
    <w:p w14:paraId="20D9C1A3" w14:textId="1377E08E" w:rsidR="00C3449D" w:rsidRDefault="000A7F70" w:rsidP="00D7296C">
      <w:pPr>
        <w:spacing w:after="200" w:line="276" w:lineRule="auto"/>
        <w:rPr>
          <w:rFonts w:cs="Times"/>
        </w:rPr>
      </w:pPr>
      <w:r>
        <w:rPr>
          <w:rFonts w:cs="Times"/>
        </w:rPr>
        <w:t>John McDonald</w:t>
      </w:r>
      <w:r w:rsidR="002F137A">
        <w:rPr>
          <w:rFonts w:cs="Times"/>
        </w:rPr>
        <w:t>, President</w:t>
      </w:r>
      <w:r w:rsidR="00C3449D" w:rsidRPr="00E25BF6">
        <w:rPr>
          <w:rFonts w:cs="Times"/>
        </w:rPr>
        <w:tab/>
      </w:r>
      <w:r w:rsidR="00C3449D" w:rsidRPr="00E25BF6">
        <w:rPr>
          <w:rFonts w:cs="Times"/>
        </w:rPr>
        <w:tab/>
      </w:r>
      <w:r w:rsidR="00C3449D" w:rsidRPr="00E25BF6">
        <w:rPr>
          <w:rFonts w:cs="Times"/>
        </w:rPr>
        <w:tab/>
      </w:r>
      <w:r w:rsidR="00C3449D" w:rsidRPr="00E25BF6">
        <w:rPr>
          <w:rFonts w:cs="Times"/>
        </w:rPr>
        <w:tab/>
      </w:r>
      <w:r w:rsidR="00D7296C">
        <w:rPr>
          <w:rFonts w:cs="Times"/>
        </w:rPr>
        <w:t>Stephanie Burke, School Business Official &amp; Board Secretary</w:t>
      </w:r>
    </w:p>
    <w:p w14:paraId="6D4938D9" w14:textId="5B08074F" w:rsidR="00612FE9" w:rsidRPr="00C3449D" w:rsidRDefault="00612FE9" w:rsidP="00612FE9">
      <w:pPr>
        <w:spacing w:after="200" w:line="276" w:lineRule="auto"/>
      </w:pP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</w:p>
    <w:sectPr w:rsidR="00612FE9" w:rsidRPr="00C3449D" w:rsidSect="006B3AD6">
      <w:footerReference w:type="default" r:id="rId7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2AFE" w14:textId="77777777" w:rsidR="002811C4" w:rsidRDefault="002811C4" w:rsidP="002811C4">
      <w:r>
        <w:separator/>
      </w:r>
    </w:p>
  </w:endnote>
  <w:endnote w:type="continuationSeparator" w:id="0">
    <w:p w14:paraId="012BABC2" w14:textId="77777777" w:rsidR="002811C4" w:rsidRDefault="002811C4" w:rsidP="0028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6433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26672B" w14:textId="4F836BEA" w:rsidR="002811C4" w:rsidRDefault="002811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EFCB9B" w14:textId="77777777" w:rsidR="002811C4" w:rsidRDefault="00281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B2E86" w14:textId="77777777" w:rsidR="002811C4" w:rsidRDefault="002811C4" w:rsidP="002811C4">
      <w:r>
        <w:separator/>
      </w:r>
    </w:p>
  </w:footnote>
  <w:footnote w:type="continuationSeparator" w:id="0">
    <w:p w14:paraId="2189B193" w14:textId="77777777" w:rsidR="002811C4" w:rsidRDefault="002811C4" w:rsidP="00281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D8"/>
    <w:rsid w:val="00000EE3"/>
    <w:rsid w:val="000268AD"/>
    <w:rsid w:val="000359EA"/>
    <w:rsid w:val="00090BA8"/>
    <w:rsid w:val="0009772E"/>
    <w:rsid w:val="000A7F70"/>
    <w:rsid w:val="000B04FB"/>
    <w:rsid w:val="000D3067"/>
    <w:rsid w:val="000D581C"/>
    <w:rsid w:val="000E242C"/>
    <w:rsid w:val="000F4674"/>
    <w:rsid w:val="00142929"/>
    <w:rsid w:val="001541B6"/>
    <w:rsid w:val="00166F87"/>
    <w:rsid w:val="001835E2"/>
    <w:rsid w:val="001D5D33"/>
    <w:rsid w:val="001E13EA"/>
    <w:rsid w:val="0022725A"/>
    <w:rsid w:val="00230190"/>
    <w:rsid w:val="00234070"/>
    <w:rsid w:val="0026554D"/>
    <w:rsid w:val="00277884"/>
    <w:rsid w:val="002803BD"/>
    <w:rsid w:val="002811C4"/>
    <w:rsid w:val="002D791E"/>
    <w:rsid w:val="002F137A"/>
    <w:rsid w:val="003055B2"/>
    <w:rsid w:val="00306F39"/>
    <w:rsid w:val="003236DD"/>
    <w:rsid w:val="003322D0"/>
    <w:rsid w:val="00335414"/>
    <w:rsid w:val="00340D1E"/>
    <w:rsid w:val="00343748"/>
    <w:rsid w:val="00350E1E"/>
    <w:rsid w:val="0035314B"/>
    <w:rsid w:val="00361479"/>
    <w:rsid w:val="00362A54"/>
    <w:rsid w:val="003874E0"/>
    <w:rsid w:val="003A7D3B"/>
    <w:rsid w:val="003B7608"/>
    <w:rsid w:val="003C2567"/>
    <w:rsid w:val="003F560E"/>
    <w:rsid w:val="00432F06"/>
    <w:rsid w:val="00440D98"/>
    <w:rsid w:val="00441B11"/>
    <w:rsid w:val="00467D40"/>
    <w:rsid w:val="00496867"/>
    <w:rsid w:val="004A34BD"/>
    <w:rsid w:val="004A6E56"/>
    <w:rsid w:val="00514531"/>
    <w:rsid w:val="00562480"/>
    <w:rsid w:val="005726E7"/>
    <w:rsid w:val="005B35F5"/>
    <w:rsid w:val="005B5F96"/>
    <w:rsid w:val="005D2DF8"/>
    <w:rsid w:val="005F2A68"/>
    <w:rsid w:val="00606A7E"/>
    <w:rsid w:val="00612FE9"/>
    <w:rsid w:val="00615195"/>
    <w:rsid w:val="00637E4A"/>
    <w:rsid w:val="00671B89"/>
    <w:rsid w:val="00674929"/>
    <w:rsid w:val="00691FF8"/>
    <w:rsid w:val="006A1864"/>
    <w:rsid w:val="006A5112"/>
    <w:rsid w:val="006B07B2"/>
    <w:rsid w:val="006B170F"/>
    <w:rsid w:val="006B3AD6"/>
    <w:rsid w:val="006C1C7D"/>
    <w:rsid w:val="006C4E89"/>
    <w:rsid w:val="006E2268"/>
    <w:rsid w:val="006E2502"/>
    <w:rsid w:val="006E758B"/>
    <w:rsid w:val="00703BC8"/>
    <w:rsid w:val="007437F2"/>
    <w:rsid w:val="007574AD"/>
    <w:rsid w:val="00763D73"/>
    <w:rsid w:val="007660B6"/>
    <w:rsid w:val="00773522"/>
    <w:rsid w:val="00790108"/>
    <w:rsid w:val="0079301C"/>
    <w:rsid w:val="0079497A"/>
    <w:rsid w:val="007C3C2E"/>
    <w:rsid w:val="007D389E"/>
    <w:rsid w:val="007E0721"/>
    <w:rsid w:val="007E1587"/>
    <w:rsid w:val="007E6711"/>
    <w:rsid w:val="0083423E"/>
    <w:rsid w:val="00842F02"/>
    <w:rsid w:val="0085291B"/>
    <w:rsid w:val="008537C3"/>
    <w:rsid w:val="0085411D"/>
    <w:rsid w:val="0085659E"/>
    <w:rsid w:val="008A38E9"/>
    <w:rsid w:val="008A7FD4"/>
    <w:rsid w:val="008C33A9"/>
    <w:rsid w:val="008D2E5F"/>
    <w:rsid w:val="00901A6E"/>
    <w:rsid w:val="00922D48"/>
    <w:rsid w:val="00932F94"/>
    <w:rsid w:val="009665F6"/>
    <w:rsid w:val="0097236A"/>
    <w:rsid w:val="009A7493"/>
    <w:rsid w:val="009B3307"/>
    <w:rsid w:val="009C68C2"/>
    <w:rsid w:val="009D6F38"/>
    <w:rsid w:val="009F135A"/>
    <w:rsid w:val="00A05C66"/>
    <w:rsid w:val="00A10237"/>
    <w:rsid w:val="00A22775"/>
    <w:rsid w:val="00A60A98"/>
    <w:rsid w:val="00A95763"/>
    <w:rsid w:val="00AA473C"/>
    <w:rsid w:val="00AB2A18"/>
    <w:rsid w:val="00B21DB0"/>
    <w:rsid w:val="00B37E38"/>
    <w:rsid w:val="00B8078D"/>
    <w:rsid w:val="00BB0B02"/>
    <w:rsid w:val="00BD46BD"/>
    <w:rsid w:val="00BE310F"/>
    <w:rsid w:val="00BF5AA4"/>
    <w:rsid w:val="00C1363F"/>
    <w:rsid w:val="00C13A3B"/>
    <w:rsid w:val="00C21E39"/>
    <w:rsid w:val="00C3449D"/>
    <w:rsid w:val="00C42ECF"/>
    <w:rsid w:val="00C448EF"/>
    <w:rsid w:val="00C67216"/>
    <w:rsid w:val="00C70A2C"/>
    <w:rsid w:val="00C72F12"/>
    <w:rsid w:val="00C73518"/>
    <w:rsid w:val="00C9117B"/>
    <w:rsid w:val="00CB51ED"/>
    <w:rsid w:val="00D061DC"/>
    <w:rsid w:val="00D24631"/>
    <w:rsid w:val="00D36164"/>
    <w:rsid w:val="00D41E8C"/>
    <w:rsid w:val="00D4282C"/>
    <w:rsid w:val="00D46281"/>
    <w:rsid w:val="00D47579"/>
    <w:rsid w:val="00D61AFE"/>
    <w:rsid w:val="00D7296C"/>
    <w:rsid w:val="00D73F49"/>
    <w:rsid w:val="00D83894"/>
    <w:rsid w:val="00D86920"/>
    <w:rsid w:val="00D942AB"/>
    <w:rsid w:val="00DA1479"/>
    <w:rsid w:val="00DB56D8"/>
    <w:rsid w:val="00DC43F6"/>
    <w:rsid w:val="00DD0F1D"/>
    <w:rsid w:val="00DD46E9"/>
    <w:rsid w:val="00DD4C4E"/>
    <w:rsid w:val="00DF3276"/>
    <w:rsid w:val="00E164A3"/>
    <w:rsid w:val="00E40A36"/>
    <w:rsid w:val="00E7504B"/>
    <w:rsid w:val="00E842F7"/>
    <w:rsid w:val="00E96822"/>
    <w:rsid w:val="00EA4DE2"/>
    <w:rsid w:val="00EB0C08"/>
    <w:rsid w:val="00EC6D40"/>
    <w:rsid w:val="00ED12B1"/>
    <w:rsid w:val="00ED685D"/>
    <w:rsid w:val="00F03E5B"/>
    <w:rsid w:val="00F0453C"/>
    <w:rsid w:val="00F04B7B"/>
    <w:rsid w:val="00F2088D"/>
    <w:rsid w:val="00F41294"/>
    <w:rsid w:val="00F43A3C"/>
    <w:rsid w:val="00F60D7B"/>
    <w:rsid w:val="00F928CD"/>
    <w:rsid w:val="00FB18D1"/>
    <w:rsid w:val="00FE3686"/>
    <w:rsid w:val="00FE5992"/>
    <w:rsid w:val="00FF0275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C9DD"/>
  <w15:chartTrackingRefBased/>
  <w15:docId w15:val="{03C55B40-CCEE-4F2E-AF6D-BFD065AF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D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E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1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1C4"/>
  </w:style>
  <w:style w:type="paragraph" w:styleId="Footer">
    <w:name w:val="footer"/>
    <w:basedOn w:val="Normal"/>
    <w:link w:val="FooterChar"/>
    <w:uiPriority w:val="99"/>
    <w:unhideWhenUsed/>
    <w:rsid w:val="00281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807D6-31A3-4851-9D51-48731863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Stephanie Burke</cp:lastModifiedBy>
  <cp:revision>5</cp:revision>
  <cp:lastPrinted>2023-01-13T16:38:00Z</cp:lastPrinted>
  <dcterms:created xsi:type="dcterms:W3CDTF">2023-01-13T15:26:00Z</dcterms:created>
  <dcterms:modified xsi:type="dcterms:W3CDTF">2023-01-13T19:16:00Z</dcterms:modified>
</cp:coreProperties>
</file>