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46" w:rsidRDefault="00220846" w:rsidP="00220846">
      <w:pPr>
        <w:jc w:val="center"/>
      </w:pPr>
      <w:r>
        <w:t>SEPTEMBER 18, 2019, REGULAR BOARD MEETING</w:t>
      </w:r>
    </w:p>
    <w:p w:rsidR="00220846" w:rsidRDefault="00220846" w:rsidP="00220846"/>
    <w:p w:rsidR="00220846" w:rsidRDefault="00220846" w:rsidP="00220846">
      <w:r>
        <w:t xml:space="preserve">The Stanton School District Board of Directors met at 5:30 PM on Wednesday, September 18, 2019, in the Board Room for a regular session. President Brian Bates called the meeting to order with Directors Travis Taylor, Amy </w:t>
      </w:r>
      <w:proofErr w:type="spellStart"/>
      <w:r>
        <w:t>Tibben</w:t>
      </w:r>
      <w:proofErr w:type="spellEnd"/>
      <w:r>
        <w:t xml:space="preserve">, Paul </w:t>
      </w:r>
      <w:proofErr w:type="spellStart"/>
      <w:r>
        <w:t>Vanderholm</w:t>
      </w:r>
      <w:proofErr w:type="spellEnd"/>
      <w:r>
        <w:t xml:space="preserve">, Tom Weis present. Additional attendees were Superintendent David </w:t>
      </w:r>
      <w:proofErr w:type="spellStart"/>
      <w:r>
        <w:t>Gute</w:t>
      </w:r>
      <w:proofErr w:type="spellEnd"/>
      <w:r>
        <w:t xml:space="preserve">, K-12 Principal Kevin Blunt, Business Manager Shirley Maxwell, and Board Secretary Tammy Boyer. </w:t>
      </w:r>
    </w:p>
    <w:p w:rsidR="00220846" w:rsidRDefault="00220846" w:rsidP="00220846"/>
    <w:p w:rsidR="00220846" w:rsidRPr="009F69B0" w:rsidRDefault="00220846" w:rsidP="00220846">
      <w:pPr>
        <w:rPr>
          <w:b/>
        </w:rPr>
      </w:pPr>
      <w:r>
        <w:rPr>
          <w:b/>
        </w:rPr>
        <w:t>APPROVAL OF AGENDA</w:t>
      </w:r>
    </w:p>
    <w:p w:rsidR="00220846" w:rsidRDefault="00220846" w:rsidP="00220846">
      <w:r>
        <w:t xml:space="preserve">Director </w:t>
      </w:r>
      <w:proofErr w:type="spellStart"/>
      <w:r>
        <w:t>Vanderholm</w:t>
      </w:r>
      <w:proofErr w:type="spellEnd"/>
      <w:r>
        <w:t xml:space="preserve"> made a motion to approve the agenda with a second by Director Weis. The motion carried unanimously.</w:t>
      </w:r>
    </w:p>
    <w:p w:rsidR="00220846" w:rsidRDefault="00220846" w:rsidP="00220846"/>
    <w:p w:rsidR="00220846" w:rsidRDefault="00220846" w:rsidP="00220846">
      <w:pPr>
        <w:rPr>
          <w:b/>
        </w:rPr>
      </w:pPr>
      <w:r>
        <w:rPr>
          <w:b/>
        </w:rPr>
        <w:t>CONSENT AGENDA</w:t>
      </w:r>
    </w:p>
    <w:p w:rsidR="00220846" w:rsidRDefault="00220846" w:rsidP="00220846">
      <w:r>
        <w:t xml:space="preserve">Director </w:t>
      </w:r>
      <w:proofErr w:type="spellStart"/>
      <w:r>
        <w:t>Tibben</w:t>
      </w:r>
      <w:proofErr w:type="spellEnd"/>
      <w:r>
        <w:t xml:space="preserve"> made a motion to approve the consent agenda of past minutes, reports, and bills with a second by Director Taylor. The motion carried unanimously.</w:t>
      </w:r>
    </w:p>
    <w:p w:rsidR="00220846" w:rsidRDefault="00220846" w:rsidP="00220846"/>
    <w:p w:rsidR="00220846" w:rsidRDefault="00220846" w:rsidP="00220846">
      <w:pPr>
        <w:rPr>
          <w:b/>
        </w:rPr>
      </w:pPr>
      <w:r>
        <w:rPr>
          <w:b/>
        </w:rPr>
        <w:t>PERSONNEL</w:t>
      </w:r>
    </w:p>
    <w:p w:rsidR="00220846" w:rsidRDefault="00220846" w:rsidP="00220846">
      <w:pPr>
        <w:rPr>
          <w:b/>
        </w:rPr>
      </w:pPr>
      <w:r>
        <w:rPr>
          <w:b/>
        </w:rPr>
        <w:t>PARA RESIGNATION</w:t>
      </w:r>
    </w:p>
    <w:p w:rsidR="00220846" w:rsidRDefault="00220846" w:rsidP="00220846">
      <w:r>
        <w:t xml:space="preserve">Director Taylor made a motion to accept the resignation of Donna Shum, para, effective immediately with a second by Director </w:t>
      </w:r>
      <w:proofErr w:type="spellStart"/>
      <w:r>
        <w:t>Vanderholm</w:t>
      </w:r>
      <w:proofErr w:type="spellEnd"/>
      <w:r>
        <w:t>. The motion carried unanimously.</w:t>
      </w:r>
    </w:p>
    <w:p w:rsidR="00220846" w:rsidRDefault="00220846" w:rsidP="00220846"/>
    <w:p w:rsidR="00220846" w:rsidRDefault="00220846" w:rsidP="00220846">
      <w:pPr>
        <w:rPr>
          <w:b/>
        </w:rPr>
      </w:pPr>
      <w:r>
        <w:rPr>
          <w:b/>
        </w:rPr>
        <w:t>JR. HIGH BASKETBALL RESIGNATION</w:t>
      </w:r>
    </w:p>
    <w:p w:rsidR="00220846" w:rsidRDefault="00220846" w:rsidP="00220846">
      <w:r>
        <w:t xml:space="preserve">Director </w:t>
      </w:r>
      <w:proofErr w:type="spellStart"/>
      <w:r>
        <w:t>Tibben</w:t>
      </w:r>
      <w:proofErr w:type="spellEnd"/>
      <w:r>
        <w:t xml:space="preserve"> made a motion to accept the resignation of Jeff Grebin, Jr. High Basketball Coach, </w:t>
      </w:r>
      <w:r w:rsidR="00C72E13" w:rsidRPr="00C72E13">
        <w:t>effective immediately</w:t>
      </w:r>
      <w:r>
        <w:t xml:space="preserve"> with a second by Director Taylor. The motion carried unanimously.</w:t>
      </w:r>
    </w:p>
    <w:p w:rsidR="00220846" w:rsidRDefault="00220846" w:rsidP="00220846"/>
    <w:p w:rsidR="00220846" w:rsidRDefault="00220846" w:rsidP="00220846">
      <w:pPr>
        <w:rPr>
          <w:b/>
        </w:rPr>
      </w:pPr>
      <w:r>
        <w:rPr>
          <w:b/>
        </w:rPr>
        <w:t>ASSISTANT GIRLS BASKETBALL RESIGNATION</w:t>
      </w:r>
    </w:p>
    <w:p w:rsidR="00220846" w:rsidRDefault="00220846" w:rsidP="00220846">
      <w:r>
        <w:t xml:space="preserve">Director Taylor made a motion to accept the resignation of Eddie </w:t>
      </w:r>
      <w:proofErr w:type="spellStart"/>
      <w:r>
        <w:t>Engstrand</w:t>
      </w:r>
      <w:proofErr w:type="spellEnd"/>
      <w:r>
        <w:t xml:space="preserve">, Assistant Girls Basketball Coach, </w:t>
      </w:r>
      <w:r w:rsidR="00C72E13" w:rsidRPr="00C72E13">
        <w:t>effective immediately</w:t>
      </w:r>
      <w:r w:rsidR="00C72E13">
        <w:t xml:space="preserve"> </w:t>
      </w:r>
      <w:r>
        <w:t xml:space="preserve">with a second by Director </w:t>
      </w:r>
      <w:proofErr w:type="spellStart"/>
      <w:r>
        <w:t>Tibben</w:t>
      </w:r>
      <w:proofErr w:type="spellEnd"/>
      <w:r>
        <w:t>. The motion carried unanimously.</w:t>
      </w:r>
    </w:p>
    <w:p w:rsidR="00531510" w:rsidRDefault="00531510" w:rsidP="00220846"/>
    <w:p w:rsidR="00531510" w:rsidRDefault="00531510" w:rsidP="00220846">
      <w:pPr>
        <w:rPr>
          <w:b/>
        </w:rPr>
      </w:pPr>
      <w:r>
        <w:rPr>
          <w:b/>
        </w:rPr>
        <w:t>ASSISTANT BOYS BASKETBALL RESIGNATION</w:t>
      </w:r>
    </w:p>
    <w:p w:rsidR="00531510" w:rsidRDefault="00531510" w:rsidP="00220846">
      <w:r>
        <w:t xml:space="preserve">Director </w:t>
      </w:r>
      <w:proofErr w:type="spellStart"/>
      <w:r>
        <w:t>Tibben</w:t>
      </w:r>
      <w:proofErr w:type="spellEnd"/>
      <w:r>
        <w:t xml:space="preserve"> made a motion to accept the resignation of Jake Lord, Assistant Boys Basketball Coach, </w:t>
      </w:r>
      <w:r w:rsidR="00C72E13" w:rsidRPr="00C72E13">
        <w:t>effective immediately</w:t>
      </w:r>
      <w:r w:rsidR="00C72E13">
        <w:t xml:space="preserve"> </w:t>
      </w:r>
      <w:r w:rsidR="00117E75">
        <w:t>with a second by Director Weis. The motion carried unanimously.</w:t>
      </w:r>
    </w:p>
    <w:p w:rsidR="00117E75" w:rsidRDefault="00117E75" w:rsidP="00220846"/>
    <w:p w:rsidR="00117E75" w:rsidRDefault="00117E75" w:rsidP="00220846">
      <w:pPr>
        <w:rPr>
          <w:b/>
        </w:rPr>
      </w:pPr>
      <w:r>
        <w:rPr>
          <w:b/>
        </w:rPr>
        <w:t>SUPERINTENDENT UPDATES</w:t>
      </w:r>
    </w:p>
    <w:p w:rsidR="00117E75" w:rsidRDefault="00117E75" w:rsidP="00220846">
      <w:r>
        <w:t xml:space="preserve">Superintendent </w:t>
      </w:r>
      <w:proofErr w:type="spellStart"/>
      <w:r>
        <w:t>Gute</w:t>
      </w:r>
      <w:proofErr w:type="spellEnd"/>
      <w:r>
        <w:t xml:space="preserve"> shared the school district goals for the board to consider.  The ash trees in the lot west of the Viking Center need to be removed. Superintendent </w:t>
      </w:r>
      <w:proofErr w:type="spellStart"/>
      <w:r>
        <w:t>Gute</w:t>
      </w:r>
      <w:proofErr w:type="spellEnd"/>
      <w:r>
        <w:t xml:space="preserve"> will get some quotes and have them removed</w:t>
      </w:r>
      <w:r w:rsidR="005903EF">
        <w:t xml:space="preserve">. Maintenance Director Adam </w:t>
      </w:r>
      <w:proofErr w:type="spellStart"/>
      <w:r w:rsidR="005903EF">
        <w:t>Wenberg</w:t>
      </w:r>
      <w:proofErr w:type="spellEnd"/>
      <w:r w:rsidR="005903EF">
        <w:t xml:space="preserve"> is looking at the HVAC system and will see what systems need replaced and when. The school has one bid for computers for the high school staff and Superintendent will get one more bid. Superintendent </w:t>
      </w:r>
      <w:proofErr w:type="spellStart"/>
      <w:r w:rsidR="005903EF">
        <w:t>Gute</w:t>
      </w:r>
      <w:proofErr w:type="spellEnd"/>
      <w:r w:rsidR="005903EF">
        <w:t xml:space="preserve"> and President Bates met with the daycare board and community leaders for a discussion on building onto the daycare. </w:t>
      </w:r>
    </w:p>
    <w:p w:rsidR="00117E75" w:rsidRDefault="00117E75" w:rsidP="00220846"/>
    <w:p w:rsidR="00117E75" w:rsidRDefault="00117E75" w:rsidP="00220846">
      <w:pPr>
        <w:rPr>
          <w:b/>
        </w:rPr>
      </w:pPr>
      <w:r>
        <w:rPr>
          <w:b/>
        </w:rPr>
        <w:t>FINANCIAL UPDATE</w:t>
      </w:r>
    </w:p>
    <w:p w:rsidR="00117E75" w:rsidRDefault="00117E75" w:rsidP="00117E75">
      <w:r>
        <w:t>Business Manager Shirley Maxwell presented the Annual Financial Report to the Board.</w:t>
      </w:r>
    </w:p>
    <w:p w:rsidR="003721B0" w:rsidRDefault="003721B0" w:rsidP="00117E75">
      <w:pPr>
        <w:rPr>
          <w:b/>
        </w:rPr>
      </w:pPr>
    </w:p>
    <w:p w:rsidR="005903EF" w:rsidRDefault="005903EF" w:rsidP="00117E75">
      <w:pPr>
        <w:rPr>
          <w:b/>
        </w:rPr>
      </w:pPr>
      <w:r>
        <w:rPr>
          <w:b/>
        </w:rPr>
        <w:t>PRINCIPAL UPDATE</w:t>
      </w:r>
    </w:p>
    <w:p w:rsidR="00117E75" w:rsidRDefault="005903EF" w:rsidP="00117E75">
      <w:r>
        <w:t xml:space="preserve">Principal Blunt reported that this is an off week for football. The conference volleyball tournament will be held on September 30, October 1, and 3. The cheerleaders are having a cheer camp for elementary students and those students will participate at the homecoming pep rally and parade. Mrs. Sheila </w:t>
      </w:r>
      <w:proofErr w:type="spellStart"/>
      <w:r>
        <w:lastRenderedPageBreak/>
        <w:t>Mainquist</w:t>
      </w:r>
      <w:proofErr w:type="spellEnd"/>
      <w:r>
        <w:t xml:space="preserve"> and Mr. Dave Snyder too</w:t>
      </w:r>
      <w:r w:rsidR="00C72E13">
        <w:t>k</w:t>
      </w:r>
      <w:r>
        <w:t xml:space="preserve"> the juniors and seniors to a Career Fair Day last week. They visited REC, FMTC, SWCC, </w:t>
      </w:r>
      <w:r w:rsidR="00371078">
        <w:t>and the hospital. Midterms are next week. October 2 will be “Live Healthy Iowa Day” and there will activities planned for the students.</w:t>
      </w:r>
    </w:p>
    <w:p w:rsidR="00371078" w:rsidRDefault="00371078" w:rsidP="00117E75"/>
    <w:p w:rsidR="00371078" w:rsidRDefault="00371078" w:rsidP="00117E75">
      <w:pPr>
        <w:rPr>
          <w:b/>
        </w:rPr>
      </w:pPr>
      <w:r>
        <w:rPr>
          <w:b/>
        </w:rPr>
        <w:t>FUNDRAISERS</w:t>
      </w:r>
    </w:p>
    <w:p w:rsidR="00371078" w:rsidRDefault="00371078" w:rsidP="00117E75">
      <w:r>
        <w:t xml:space="preserve">Director Weis made a motion to approve the driveway spray painting, </w:t>
      </w:r>
      <w:proofErr w:type="spellStart"/>
      <w:r>
        <w:t>scrunchies</w:t>
      </w:r>
      <w:proofErr w:type="spellEnd"/>
      <w:r>
        <w:t>, and window decals junior class fundraisers with a second by Director Taylor. The motion carried unanimously.</w:t>
      </w:r>
    </w:p>
    <w:p w:rsidR="00371078" w:rsidRDefault="00371078" w:rsidP="00117E75"/>
    <w:p w:rsidR="00371078" w:rsidRDefault="00371078" w:rsidP="00371078">
      <w:pPr>
        <w:rPr>
          <w:b/>
        </w:rPr>
      </w:pPr>
      <w:r>
        <w:rPr>
          <w:b/>
        </w:rPr>
        <w:t>SPECIAL EDUCATION DEFICIT SBRC ALLOWABLE GROWTH REQUEST</w:t>
      </w:r>
    </w:p>
    <w:p w:rsidR="00371078" w:rsidRDefault="00371078" w:rsidP="00371078">
      <w:r>
        <w:t xml:space="preserve">Director </w:t>
      </w:r>
      <w:proofErr w:type="spellStart"/>
      <w:r>
        <w:t>Tibben</w:t>
      </w:r>
      <w:proofErr w:type="spellEnd"/>
      <w:r>
        <w:t xml:space="preserve"> made a motion to approve the Special Education Deficit SBRC Allowable Growth Request of approximately $55, 059.31 with a second by Director </w:t>
      </w:r>
      <w:r w:rsidR="00A913F2">
        <w:t>Weis</w:t>
      </w:r>
      <w:r>
        <w:t>. The motion carried unanimously.</w:t>
      </w:r>
    </w:p>
    <w:p w:rsidR="00A913F2" w:rsidRDefault="00A913F2" w:rsidP="00371078"/>
    <w:p w:rsidR="00A913F2" w:rsidRDefault="00A913F2" w:rsidP="00371078">
      <w:pPr>
        <w:rPr>
          <w:b/>
        </w:rPr>
      </w:pPr>
      <w:r>
        <w:rPr>
          <w:b/>
        </w:rPr>
        <w:t>IOWA SCHOOL BOARD ASSOCIATION DELEGATE</w:t>
      </w:r>
    </w:p>
    <w:p w:rsidR="00A913F2" w:rsidRPr="00A913F2" w:rsidRDefault="00A913F2" w:rsidP="00371078">
      <w:r>
        <w:t xml:space="preserve">Director Weis made a motion to appoint Director </w:t>
      </w:r>
      <w:proofErr w:type="spellStart"/>
      <w:r>
        <w:t>Tibben</w:t>
      </w:r>
      <w:proofErr w:type="spellEnd"/>
      <w:r>
        <w:t xml:space="preserve"> as Stanton Community School’s Iowa School Board Association Delegate for the 2019-2020 school year with a second by Director </w:t>
      </w:r>
      <w:proofErr w:type="spellStart"/>
      <w:r>
        <w:t>Vanderholm</w:t>
      </w:r>
      <w:proofErr w:type="spellEnd"/>
      <w:r>
        <w:t>. The motion carried unanimously.</w:t>
      </w:r>
    </w:p>
    <w:p w:rsidR="00371078" w:rsidRDefault="00371078" w:rsidP="00371078"/>
    <w:p w:rsidR="00371078" w:rsidRDefault="00371078" w:rsidP="00371078">
      <w:pPr>
        <w:rPr>
          <w:b/>
        </w:rPr>
      </w:pPr>
      <w:r>
        <w:rPr>
          <w:b/>
        </w:rPr>
        <w:t>OPEN ENROLLMENT</w:t>
      </w:r>
    </w:p>
    <w:p w:rsidR="00371078" w:rsidRDefault="00371078" w:rsidP="00371078">
      <w:r>
        <w:t xml:space="preserve">Director Weis made a motion to approve Gabriel Valdez for open enrollment from Stanton to Red Oak for the 2019-2020 school year with a second by Director </w:t>
      </w:r>
      <w:proofErr w:type="spellStart"/>
      <w:r>
        <w:t>Vanderholm</w:t>
      </w:r>
      <w:proofErr w:type="spellEnd"/>
      <w:r>
        <w:t>.  The motion carried unanimously.</w:t>
      </w:r>
    </w:p>
    <w:p w:rsidR="00371078" w:rsidRDefault="00371078" w:rsidP="00371078"/>
    <w:p w:rsidR="00371078" w:rsidRDefault="00371078" w:rsidP="00371078">
      <w:r>
        <w:t xml:space="preserve">Director Weis made a motion to approve </w:t>
      </w:r>
      <w:proofErr w:type="spellStart"/>
      <w:r>
        <w:t>MacKenzie</w:t>
      </w:r>
      <w:proofErr w:type="spellEnd"/>
      <w:r>
        <w:t xml:space="preserve"> </w:t>
      </w:r>
      <w:proofErr w:type="spellStart"/>
      <w:r>
        <w:t>Zeibig</w:t>
      </w:r>
      <w:proofErr w:type="spellEnd"/>
      <w:r>
        <w:t xml:space="preserve"> for open enrollment from Stanton to Clarinda for the 2019-2020 school year with a second by Director </w:t>
      </w:r>
      <w:proofErr w:type="spellStart"/>
      <w:r>
        <w:t>Vanderholm</w:t>
      </w:r>
      <w:proofErr w:type="spellEnd"/>
      <w:r>
        <w:t>.  The motion carried unanimously.</w:t>
      </w:r>
    </w:p>
    <w:p w:rsidR="00371078" w:rsidRDefault="00371078" w:rsidP="00371078"/>
    <w:p w:rsidR="00371078" w:rsidRDefault="00371078" w:rsidP="00371078">
      <w:pPr>
        <w:rPr>
          <w:b/>
        </w:rPr>
      </w:pPr>
      <w:r>
        <w:rPr>
          <w:b/>
        </w:rPr>
        <w:t>SCHOOL BOARD POLICY</w:t>
      </w:r>
    </w:p>
    <w:p w:rsidR="00371078" w:rsidRDefault="00371078" w:rsidP="00371078">
      <w:r>
        <w:t xml:space="preserve">Superintendent </w:t>
      </w:r>
      <w:proofErr w:type="spellStart"/>
      <w:r>
        <w:t>Gute</w:t>
      </w:r>
      <w:proofErr w:type="spellEnd"/>
      <w:r>
        <w:t xml:space="preserve"> presented School Board Policies Code No</w:t>
      </w:r>
      <w:r w:rsidR="00E86324">
        <w:t xml:space="preserve">. 605.6 (Internet-Appropriate Use), </w:t>
      </w:r>
      <w:r w:rsidR="003721B0">
        <w:t>605.7 (Use of Information Resources), 606.1 (Class Size-Class Grouping), 606.2 School Ceremonies and Observances), 606.3 (Animals in the Classroom), 606.4 (Student Production of Materials and Services), 606.5 (Student Field Trips and Excursions), 606.6 (Insufficient Classroom Space), 607.1 (Student Guidance and Counseling Program), and 607.2 (Student Health Services).</w:t>
      </w:r>
    </w:p>
    <w:p w:rsidR="003721B0" w:rsidRDefault="003721B0" w:rsidP="00371078"/>
    <w:p w:rsidR="003721B0" w:rsidRDefault="003721B0" w:rsidP="00371078">
      <w:r>
        <w:t>Director Weis made a motion to approve School Board Policies Code 605.1 (Instructional Materials Selection), 605.2 (Instructional Materials Inspection), 605.3 (Objection to Instructional Materials), 605.4 (Technology and Instructional Materials), 605.5 (School Library) with a second by Director Taylor.</w:t>
      </w:r>
      <w:r w:rsidR="00A913F2">
        <w:t xml:space="preserve"> The motion carried unanimously.</w:t>
      </w:r>
    </w:p>
    <w:p w:rsidR="003721B0" w:rsidRDefault="003721B0" w:rsidP="00371078"/>
    <w:p w:rsidR="003721B0" w:rsidRDefault="003721B0" w:rsidP="003721B0">
      <w:pPr>
        <w:rPr>
          <w:b/>
        </w:rPr>
      </w:pPr>
      <w:r>
        <w:rPr>
          <w:b/>
        </w:rPr>
        <w:t>ADJOURNMENT</w:t>
      </w:r>
    </w:p>
    <w:p w:rsidR="003721B0" w:rsidRPr="003270C1" w:rsidRDefault="003721B0" w:rsidP="003721B0">
      <w:pPr>
        <w:rPr>
          <w:b/>
        </w:rPr>
      </w:pPr>
      <w:r w:rsidRPr="00E25BF6">
        <w:t xml:space="preserve">President </w:t>
      </w:r>
      <w:r>
        <w:t>Bates</w:t>
      </w:r>
      <w:r w:rsidRPr="00E25BF6">
        <w:t xml:space="preserve"> adjourned the meeting at </w:t>
      </w:r>
      <w:r>
        <w:t xml:space="preserve">7:25 </w:t>
      </w:r>
      <w:r w:rsidRPr="00E25BF6">
        <w:t xml:space="preserve">PM.  The next regular meeting for the board </w:t>
      </w:r>
      <w:r>
        <w:t>is set for October 16, 2019, at 5:30 PM in the Board Room.</w:t>
      </w:r>
    </w:p>
    <w:p w:rsidR="003721B0" w:rsidRPr="00E25BF6" w:rsidRDefault="003721B0" w:rsidP="003721B0">
      <w:pPr>
        <w:spacing w:line="276" w:lineRule="auto"/>
      </w:pPr>
    </w:p>
    <w:p w:rsidR="003721B0" w:rsidRPr="00E25BF6" w:rsidRDefault="003721B0" w:rsidP="003721B0">
      <w:pPr>
        <w:rPr>
          <w:b/>
        </w:rPr>
      </w:pPr>
    </w:p>
    <w:p w:rsidR="003721B0" w:rsidRDefault="003721B0" w:rsidP="003721B0">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rsidR="003721B0" w:rsidRPr="006A2805" w:rsidRDefault="003721B0" w:rsidP="003721B0">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rsidR="00371078" w:rsidRPr="00371078" w:rsidRDefault="00371078" w:rsidP="00117E75">
      <w:pPr>
        <w:rPr>
          <w:b/>
        </w:rPr>
      </w:pPr>
    </w:p>
    <w:p w:rsidR="00220846" w:rsidRPr="00220846" w:rsidRDefault="00220846" w:rsidP="00220846">
      <w:bookmarkStart w:id="0" w:name="_GoBack"/>
      <w:bookmarkEnd w:id="0"/>
    </w:p>
    <w:sectPr w:rsidR="00220846" w:rsidRPr="0022084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2A9" w:rsidRDefault="00EA32A9" w:rsidP="00EA32A9">
      <w:r>
        <w:separator/>
      </w:r>
    </w:p>
  </w:endnote>
  <w:endnote w:type="continuationSeparator" w:id="0">
    <w:p w:rsidR="00EA32A9" w:rsidRDefault="00EA32A9" w:rsidP="00EA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73660"/>
      <w:docPartObj>
        <w:docPartGallery w:val="Page Numbers (Bottom of Page)"/>
        <w:docPartUnique/>
      </w:docPartObj>
    </w:sdtPr>
    <w:sdtEndPr>
      <w:rPr>
        <w:noProof/>
      </w:rPr>
    </w:sdtEndPr>
    <w:sdtContent>
      <w:p w:rsidR="00EA32A9" w:rsidRDefault="00EA32A9">
        <w:pPr>
          <w:pStyle w:val="Footer"/>
          <w:jc w:val="right"/>
        </w:pPr>
        <w:r>
          <w:fldChar w:fldCharType="begin"/>
        </w:r>
        <w:r>
          <w:instrText xml:space="preserve"> PAGE   \* MERGEFORMAT </w:instrText>
        </w:r>
        <w:r>
          <w:fldChar w:fldCharType="separate"/>
        </w:r>
        <w:r w:rsidR="00FC7B90">
          <w:rPr>
            <w:noProof/>
          </w:rPr>
          <w:t>1</w:t>
        </w:r>
        <w:r>
          <w:rPr>
            <w:noProof/>
          </w:rPr>
          <w:fldChar w:fldCharType="end"/>
        </w:r>
      </w:p>
    </w:sdtContent>
  </w:sdt>
  <w:p w:rsidR="00EA32A9" w:rsidRDefault="00EA3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2A9" w:rsidRDefault="00EA32A9" w:rsidP="00EA32A9">
      <w:r>
        <w:separator/>
      </w:r>
    </w:p>
  </w:footnote>
  <w:footnote w:type="continuationSeparator" w:id="0">
    <w:p w:rsidR="00EA32A9" w:rsidRDefault="00EA32A9" w:rsidP="00EA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46"/>
    <w:rsid w:val="001047B9"/>
    <w:rsid w:val="00117E75"/>
    <w:rsid w:val="00220846"/>
    <w:rsid w:val="00371078"/>
    <w:rsid w:val="003721B0"/>
    <w:rsid w:val="00531510"/>
    <w:rsid w:val="005903EF"/>
    <w:rsid w:val="009E3341"/>
    <w:rsid w:val="00A913F2"/>
    <w:rsid w:val="00C72E13"/>
    <w:rsid w:val="00E86324"/>
    <w:rsid w:val="00EA32A9"/>
    <w:rsid w:val="00FA45AF"/>
    <w:rsid w:val="00FC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F9805-BD00-4061-B1E4-E8F42781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2A9"/>
    <w:pPr>
      <w:tabs>
        <w:tab w:val="center" w:pos="4680"/>
        <w:tab w:val="right" w:pos="9360"/>
      </w:tabs>
    </w:pPr>
  </w:style>
  <w:style w:type="character" w:customStyle="1" w:styleId="HeaderChar">
    <w:name w:val="Header Char"/>
    <w:basedOn w:val="DefaultParagraphFont"/>
    <w:link w:val="Header"/>
    <w:uiPriority w:val="99"/>
    <w:rsid w:val="00EA32A9"/>
  </w:style>
  <w:style w:type="paragraph" w:styleId="Footer">
    <w:name w:val="footer"/>
    <w:basedOn w:val="Normal"/>
    <w:link w:val="FooterChar"/>
    <w:uiPriority w:val="99"/>
    <w:unhideWhenUsed/>
    <w:rsid w:val="00EA32A9"/>
    <w:pPr>
      <w:tabs>
        <w:tab w:val="center" w:pos="4680"/>
        <w:tab w:val="right" w:pos="9360"/>
      </w:tabs>
    </w:pPr>
  </w:style>
  <w:style w:type="character" w:customStyle="1" w:styleId="FooterChar">
    <w:name w:val="Footer Char"/>
    <w:basedOn w:val="DefaultParagraphFont"/>
    <w:link w:val="Footer"/>
    <w:uiPriority w:val="99"/>
    <w:rsid w:val="00EA32A9"/>
  </w:style>
  <w:style w:type="paragraph" w:styleId="BalloonText">
    <w:name w:val="Balloon Text"/>
    <w:basedOn w:val="Normal"/>
    <w:link w:val="BalloonTextChar"/>
    <w:uiPriority w:val="99"/>
    <w:semiHidden/>
    <w:unhideWhenUsed/>
    <w:rsid w:val="00FC7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8</cp:revision>
  <cp:lastPrinted>2019-09-19T16:42:00Z</cp:lastPrinted>
  <dcterms:created xsi:type="dcterms:W3CDTF">2019-09-19T12:26:00Z</dcterms:created>
  <dcterms:modified xsi:type="dcterms:W3CDTF">2019-09-19T16:48:00Z</dcterms:modified>
</cp:coreProperties>
</file>